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45A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563E198">
      <w:pPr>
        <w:pStyle w:val="2"/>
        <w:rPr>
          <w:rFonts w:hint="default"/>
          <w:lang w:val="en-US" w:eastAsia="zh-CN"/>
        </w:rPr>
      </w:pPr>
    </w:p>
    <w:p w14:paraId="0B79F6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创艺简标宋" w:hAnsi="创艺简标宋" w:eastAsia="创艺简标宋" w:cs="创艺简标宋"/>
          <w:sz w:val="40"/>
          <w:szCs w:val="40"/>
          <w:lang w:val="en-US" w:eastAsia="zh-CN"/>
        </w:rPr>
      </w:pPr>
      <w:r>
        <w:rPr>
          <w:rFonts w:hint="eastAsia" w:ascii="创艺简标宋" w:hAnsi="创艺简标宋" w:eastAsia="创艺简标宋" w:cs="创艺简标宋"/>
          <w:sz w:val="40"/>
          <w:szCs w:val="40"/>
          <w:lang w:val="en-US" w:eastAsia="zh-CN"/>
        </w:rPr>
        <w:t>关于“XX项目”的延期申请</w:t>
      </w:r>
    </w:p>
    <w:p w14:paraId="52FFB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49095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市科技局：</w:t>
      </w:r>
    </w:p>
    <w:p w14:paraId="355B8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本单位承担的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项目，项目编号：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，项目负责人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,因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原因需要延期至20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日，具体情况说明如下：</w:t>
      </w:r>
    </w:p>
    <w:p w14:paraId="696DF6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一、延期原因</w:t>
      </w:r>
    </w:p>
    <w:p w14:paraId="4CD26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二、项目进展情况</w:t>
      </w:r>
    </w:p>
    <w:p w14:paraId="0B3F37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三、经费使用情况</w:t>
      </w:r>
    </w:p>
    <w:p w14:paraId="00BDC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（相关佐证材料附后） </w:t>
      </w:r>
    </w:p>
    <w:p w14:paraId="39E773D1">
      <w:pPr>
        <w:pStyle w:val="2"/>
        <w:rPr>
          <w:rFonts w:hint="default"/>
          <w:lang w:val="en-US" w:eastAsia="zh-CN"/>
        </w:rPr>
      </w:pPr>
    </w:p>
    <w:p w14:paraId="52A080E8">
      <w:pPr>
        <w:pStyle w:val="2"/>
        <w:rPr>
          <w:rFonts w:hint="default"/>
          <w:lang w:val="en-US" w:eastAsia="zh-CN"/>
        </w:rPr>
      </w:pPr>
    </w:p>
    <w:p w14:paraId="7D6DAD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项目承担单位名称（盖章）</w:t>
      </w:r>
    </w:p>
    <w:p w14:paraId="2076F6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负责人（签名）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</w:p>
    <w:p w14:paraId="2914D4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日期：             </w:t>
      </w:r>
    </w:p>
    <w:p w14:paraId="29FD2162">
      <w:pPr>
        <w:pStyle w:val="2"/>
        <w:wordWrap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A346D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公文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75AAD"/>
    <w:rsid w:val="2A675AAD"/>
    <w:rsid w:val="4B3740D4"/>
    <w:rsid w:val="5F93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autoSpaceDE/>
      <w:autoSpaceDN/>
      <w:adjustRightInd/>
      <w:snapToGrid/>
      <w:spacing w:line="240" w:lineRule="auto"/>
      <w:jc w:val="center"/>
      <w:outlineLvl w:val="3"/>
    </w:pPr>
    <w:rPr>
      <w:rFonts w:ascii="Calibri" w:hAnsi="Calibri" w:eastAsia="公文小标宋简" w:cs="Times New Roman"/>
      <w:b/>
      <w:snapToGrid/>
      <w:spacing w:val="0"/>
      <w:kern w:val="2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中山市科学技术局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2026-08-31T08:28:00Z</dcterms:created>
  <dc:creator>章灏然</dc:creator>
  <cp:lastModifiedBy>章灏然</cp:lastModifiedBy>
  <dcterms:modified xsi:type="dcterms:W3CDTF">2026-10-12T03:58:48Z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FAA1ECAB3E8A4DCC92FB6F42B070FF61_11</vt:lpwstr>
  </property>
</Properties>
</file>