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DFD801">
      <w:pPr>
        <w:pStyle w:val="2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4" w:lineRule="exact"/>
        <w:jc w:val="both"/>
        <w:textAlignment w:val="auto"/>
        <w:rPr>
          <w:rFonts w:hint="default"/>
          <w:lang w:val="en-US" w:eastAsia="zh-CN"/>
        </w:rPr>
      </w:pPr>
      <w:r>
        <w:rPr>
          <w:rFonts w:hint="eastAsia" w:ascii="Times New Roman" w:hAnsi="Times New Roman" w:eastAsia="黑体" w:cs="黑体"/>
          <w:b w:val="0"/>
          <w:bCs w:val="0"/>
          <w:snapToGrid/>
          <w:color w:val="000000"/>
          <w:spacing w:val="-6"/>
          <w:kern w:val="0"/>
          <w:sz w:val="32"/>
          <w:szCs w:val="32"/>
          <w:highlight w:val="none"/>
          <w:lang w:val="en-US" w:eastAsia="zh-CN"/>
        </w:rPr>
        <w:t>附件2</w:t>
      </w:r>
    </w:p>
    <w:p w14:paraId="470E69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4" w:lineRule="exact"/>
        <w:contextualSpacing/>
        <w:jc w:val="center"/>
        <w:textAlignment w:val="auto"/>
        <w:rPr>
          <w:rFonts w:hint="eastAsia" w:ascii="创艺简标宋" w:hAnsi="创艺简标宋" w:eastAsia="创艺简标宋" w:cs="Times New Roman"/>
          <w:color w:val="000000"/>
          <w:spacing w:val="-6"/>
          <w:sz w:val="44"/>
          <w:szCs w:val="44"/>
          <w:lang w:val="en-US" w:eastAsia="zh-CN"/>
        </w:rPr>
      </w:pPr>
    </w:p>
    <w:p w14:paraId="283379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jc w:val="center"/>
        <w:textAlignment w:val="auto"/>
        <w:rPr>
          <w:rFonts w:hint="eastAsia" w:ascii="Times New Roman" w:hAnsi="Times New Roman" w:eastAsia="创艺简标宋" w:cs="创艺简标宋"/>
          <w:b w:val="0"/>
          <w:bCs/>
          <w:color w:val="000000"/>
          <w:spacing w:val="-6"/>
          <w:kern w:val="0"/>
          <w:sz w:val="44"/>
          <w:szCs w:val="44"/>
          <w:highlight w:val="none"/>
          <w:lang w:val="en-US" w:eastAsia="zh-CN"/>
        </w:rPr>
      </w:pPr>
      <w:bookmarkStart w:id="0" w:name="_GoBack"/>
      <w:r>
        <w:rPr>
          <w:rFonts w:hint="eastAsia" w:ascii="Times New Roman" w:hAnsi="Times New Roman" w:eastAsia="创艺简标宋" w:cs="创艺简标宋"/>
          <w:b w:val="0"/>
          <w:bCs/>
          <w:color w:val="000000"/>
          <w:spacing w:val="-6"/>
          <w:kern w:val="0"/>
          <w:sz w:val="44"/>
          <w:szCs w:val="44"/>
          <w:highlight w:val="none"/>
          <w:lang w:val="en-US" w:eastAsia="zh-CN"/>
        </w:rPr>
        <w:t>2025年度中山市社会公益与基础研究项目（医疗卫生重大、重点项目）申报说明</w:t>
      </w:r>
    </w:p>
    <w:bookmarkEnd w:id="0"/>
    <w:p w14:paraId="3AD141D2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4" w:lineRule="atLeast"/>
        <w:ind w:right="0"/>
        <w:jc w:val="both"/>
        <w:textAlignment w:val="auto"/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-6"/>
          <w:kern w:val="21"/>
          <w:sz w:val="32"/>
          <w:szCs w:val="32"/>
          <w:highlight w:val="none"/>
          <w:lang w:val="en-US" w:eastAsia="zh-CN"/>
        </w:rPr>
      </w:pPr>
    </w:p>
    <w:p w14:paraId="168B28B7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4" w:lineRule="atLeast"/>
        <w:ind w:right="0" w:rightChars="0"/>
        <w:jc w:val="both"/>
        <w:textAlignment w:val="auto"/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-6"/>
          <w:kern w:val="21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b/>
          <w:bCs/>
          <w:i w:val="0"/>
          <w:iCs w:val="0"/>
          <w:caps w:val="0"/>
          <w:color w:val="auto"/>
          <w:spacing w:val="-6"/>
          <w:kern w:val="21"/>
          <w:sz w:val="32"/>
          <w:szCs w:val="32"/>
          <w:highlight w:val="none"/>
          <w:lang w:val="en-US" w:eastAsia="zh-CN"/>
        </w:rPr>
        <w:t>一、关于经费支持方式</w:t>
      </w:r>
    </w:p>
    <w:p w14:paraId="5EC78EE7">
      <w:pPr>
        <w:pStyle w:val="5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4" w:lineRule="atLeast"/>
        <w:ind w:leftChars="0" w:right="0" w:rightChars="0" w:firstLine="616" w:firstLineChars="200"/>
        <w:jc w:val="both"/>
        <w:textAlignment w:val="auto"/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-6"/>
          <w:kern w:val="21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-6"/>
          <w:kern w:val="21"/>
          <w:sz w:val="32"/>
          <w:szCs w:val="32"/>
          <w:highlight w:val="none"/>
          <w:lang w:eastAsia="zh-CN"/>
        </w:rPr>
        <w:t>项目自筹经费需满足各个专题申报条件要求方可申报。</w:t>
      </w:r>
    </w:p>
    <w:p w14:paraId="6E48AD93">
      <w:pPr>
        <w:pStyle w:val="5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4" w:lineRule="atLeast"/>
        <w:ind w:leftChars="0" w:right="0" w:rightChars="0" w:firstLine="616" w:firstLineChars="200"/>
        <w:jc w:val="both"/>
        <w:textAlignment w:val="auto"/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-6"/>
          <w:kern w:val="21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-6"/>
          <w:kern w:val="21"/>
          <w:sz w:val="32"/>
          <w:szCs w:val="32"/>
          <w:highlight w:val="none"/>
          <w:lang w:eastAsia="zh-CN"/>
        </w:rPr>
        <w:t>项目获批立项后，如项目实际支出未达到最低自筹要求，则无法验收通过。</w:t>
      </w:r>
    </w:p>
    <w:p w14:paraId="1F92095A">
      <w:pPr>
        <w:pStyle w:val="5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4" w:lineRule="atLeast"/>
        <w:ind w:leftChars="0" w:right="0" w:rightChars="0" w:firstLine="616" w:firstLineChars="200"/>
        <w:jc w:val="both"/>
        <w:textAlignment w:val="auto"/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-6"/>
          <w:kern w:val="21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-6"/>
          <w:kern w:val="21"/>
          <w:sz w:val="32"/>
          <w:szCs w:val="32"/>
          <w:highlight w:val="none"/>
          <w:lang w:eastAsia="zh-CN"/>
        </w:rPr>
        <w:t>项目实施过程中的经费全部由承担单位自筹解决。项目验收通过后，对该项目实际支出经费的三分之一给予财政后补助支持，财政支持额度不超过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-6"/>
          <w:kern w:val="21"/>
          <w:sz w:val="32"/>
          <w:szCs w:val="32"/>
          <w:highlight w:val="none"/>
        </w:rPr>
        <w:t>对应专题的最高额度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-6"/>
          <w:kern w:val="21"/>
          <w:sz w:val="32"/>
          <w:szCs w:val="32"/>
          <w:highlight w:val="none"/>
          <w:lang w:eastAsia="zh-CN"/>
        </w:rPr>
        <w:t>。</w:t>
      </w:r>
    </w:p>
    <w:p w14:paraId="497F9D61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4" w:lineRule="atLeast"/>
        <w:ind w:right="0" w:rightChars="0"/>
        <w:jc w:val="both"/>
        <w:textAlignment w:val="auto"/>
        <w:rPr>
          <w:rFonts w:hint="eastAsia" w:ascii="Times New Roman" w:hAnsi="Times New Roman" w:eastAsia="仿宋_GB2312" w:cs="仿宋_GB2312"/>
          <w:b/>
          <w:bCs/>
          <w:i w:val="0"/>
          <w:iCs w:val="0"/>
          <w:caps w:val="0"/>
          <w:color w:val="auto"/>
          <w:spacing w:val="-6"/>
          <w:kern w:val="21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-6"/>
          <w:kern w:val="21"/>
          <w:sz w:val="32"/>
          <w:szCs w:val="32"/>
          <w:highlight w:val="none"/>
        </w:rPr>
        <w:t>如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-6"/>
          <w:kern w:val="21"/>
          <w:sz w:val="32"/>
          <w:szCs w:val="32"/>
          <w:highlight w:val="none"/>
          <w:lang w:eastAsia="zh-CN"/>
        </w:rPr>
        <w:t>：</w:t>
      </w:r>
      <w:r>
        <w:rPr>
          <w:rFonts w:hint="eastAsia" w:ascii="Times New Roman" w:hAnsi="Times New Roman" w:eastAsia="仿宋_GB2312" w:cs="仿宋_GB2312"/>
          <w:b/>
          <w:bCs/>
          <w:i w:val="0"/>
          <w:iCs w:val="0"/>
          <w:caps w:val="0"/>
          <w:color w:val="auto"/>
          <w:spacing w:val="-6"/>
          <w:kern w:val="21"/>
          <w:sz w:val="32"/>
          <w:szCs w:val="32"/>
          <w:highlight w:val="none"/>
          <w:lang w:eastAsia="zh-CN"/>
        </w:rPr>
        <w:t>对于</w:t>
      </w:r>
      <w:r>
        <w:rPr>
          <w:rFonts w:hint="eastAsia" w:ascii="Times New Roman" w:hAnsi="Times New Roman" w:eastAsia="仿宋_GB2312" w:cs="仿宋_GB2312"/>
          <w:b/>
          <w:bCs/>
          <w:i w:val="0"/>
          <w:iCs w:val="0"/>
          <w:caps w:val="0"/>
          <w:color w:val="auto"/>
          <w:spacing w:val="-6"/>
          <w:kern w:val="21"/>
          <w:sz w:val="32"/>
          <w:szCs w:val="32"/>
          <w:highlight w:val="none"/>
          <w:lang w:eastAsia="zh-CN"/>
        </w:rPr>
        <w:t>重大项目</w:t>
      </w:r>
    </w:p>
    <w:p w14:paraId="4889C264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4" w:lineRule="atLeast"/>
        <w:ind w:right="0" w:rightChars="0"/>
        <w:jc w:val="both"/>
        <w:textAlignment w:val="auto"/>
        <w:rPr>
          <w:rFonts w:hint="default" w:ascii="Times New Roman" w:hAnsi="Times New Roman" w:eastAsia="仿宋_GB2312" w:cs="仿宋_GB2312"/>
          <w:b/>
          <w:bCs/>
          <w:i w:val="0"/>
          <w:iCs w:val="0"/>
          <w:caps w:val="0"/>
          <w:color w:val="auto"/>
          <w:spacing w:val="-6"/>
          <w:kern w:val="21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-6"/>
          <w:kern w:val="21"/>
          <w:sz w:val="32"/>
          <w:szCs w:val="32"/>
          <w:highlight w:val="none"/>
          <w:lang w:eastAsia="zh-CN"/>
        </w:rPr>
        <w:t>例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-6"/>
          <w:kern w:val="21"/>
          <w:sz w:val="32"/>
          <w:szCs w:val="32"/>
          <w:highlight w:val="none"/>
          <w:lang w:val="en-US" w:eastAsia="zh-CN"/>
        </w:rPr>
        <w:t>1：项目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-6"/>
          <w:kern w:val="21"/>
          <w:sz w:val="32"/>
          <w:szCs w:val="32"/>
          <w:highlight w:val="none"/>
          <w:lang w:eastAsia="zh-CN"/>
        </w:rPr>
        <w:t>实际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-6"/>
          <w:kern w:val="21"/>
          <w:sz w:val="32"/>
          <w:szCs w:val="32"/>
          <w:highlight w:val="none"/>
          <w:lang w:val="en-US" w:eastAsia="zh-CN"/>
        </w:rPr>
        <w:t>支出未达到30万元，验收不通过。</w:t>
      </w:r>
    </w:p>
    <w:p w14:paraId="3A477EBB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4" w:lineRule="atLeast"/>
        <w:ind w:right="0" w:rightChars="0"/>
        <w:jc w:val="both"/>
        <w:textAlignment w:val="auto"/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-6"/>
          <w:kern w:val="21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-6"/>
          <w:kern w:val="21"/>
          <w:sz w:val="32"/>
          <w:szCs w:val="32"/>
          <w:highlight w:val="none"/>
          <w:lang w:eastAsia="zh-CN"/>
        </w:rPr>
        <w:t>例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-6"/>
          <w:kern w:val="21"/>
          <w:sz w:val="32"/>
          <w:szCs w:val="32"/>
          <w:highlight w:val="none"/>
          <w:lang w:val="en-US" w:eastAsia="zh-CN"/>
        </w:rPr>
        <w:t>2：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-6"/>
          <w:kern w:val="21"/>
          <w:sz w:val="32"/>
          <w:szCs w:val="32"/>
          <w:highlight w:val="none"/>
          <w:lang w:eastAsia="zh-CN"/>
        </w:rPr>
        <w:t>项目实际支出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-6"/>
          <w:kern w:val="21"/>
          <w:sz w:val="32"/>
          <w:szCs w:val="32"/>
          <w:highlight w:val="none"/>
          <w:lang w:val="en-US" w:eastAsia="zh-CN"/>
        </w:rPr>
        <w:t>30万元，验收通过后，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-6"/>
          <w:kern w:val="21"/>
          <w:sz w:val="32"/>
          <w:szCs w:val="32"/>
          <w:highlight w:val="none"/>
          <w:lang w:eastAsia="zh-CN"/>
        </w:rPr>
        <w:t>财政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-6"/>
          <w:kern w:val="21"/>
          <w:sz w:val="32"/>
          <w:szCs w:val="32"/>
          <w:highlight w:val="none"/>
        </w:rPr>
        <w:t>补助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-6"/>
          <w:kern w:val="21"/>
          <w:sz w:val="32"/>
          <w:szCs w:val="32"/>
          <w:highlight w:val="none"/>
          <w:lang w:val="en-US" w:eastAsia="zh-CN"/>
        </w:rPr>
        <w:t>10万元。</w:t>
      </w:r>
    </w:p>
    <w:p w14:paraId="2BED580C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4" w:lineRule="atLeast"/>
        <w:ind w:right="0" w:rightChars="0"/>
        <w:jc w:val="both"/>
        <w:textAlignment w:val="auto"/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-6"/>
          <w:kern w:val="21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-6"/>
          <w:kern w:val="21"/>
          <w:sz w:val="32"/>
          <w:szCs w:val="32"/>
          <w:highlight w:val="none"/>
          <w:lang w:eastAsia="zh-CN"/>
        </w:rPr>
        <w:t>例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-6"/>
          <w:kern w:val="21"/>
          <w:sz w:val="32"/>
          <w:szCs w:val="32"/>
          <w:highlight w:val="none"/>
          <w:lang w:val="en-US" w:eastAsia="zh-CN"/>
        </w:rPr>
        <w:t>3：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-6"/>
          <w:kern w:val="21"/>
          <w:sz w:val="32"/>
          <w:szCs w:val="32"/>
          <w:highlight w:val="none"/>
        </w:rPr>
        <w:t>项目实际支出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-6"/>
          <w:kern w:val="21"/>
          <w:sz w:val="32"/>
          <w:szCs w:val="32"/>
          <w:highlight w:val="none"/>
          <w:lang w:val="en-US" w:eastAsia="zh-CN"/>
        </w:rPr>
        <w:t>100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-6"/>
          <w:kern w:val="21"/>
          <w:sz w:val="32"/>
          <w:szCs w:val="32"/>
          <w:highlight w:val="none"/>
        </w:rPr>
        <w:t>万元，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-6"/>
          <w:kern w:val="21"/>
          <w:sz w:val="32"/>
          <w:szCs w:val="32"/>
          <w:highlight w:val="none"/>
          <w:lang w:val="en-US" w:eastAsia="zh-CN"/>
        </w:rPr>
        <w:t>验收通过后，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-6"/>
          <w:kern w:val="21"/>
          <w:sz w:val="32"/>
          <w:szCs w:val="32"/>
          <w:highlight w:val="none"/>
        </w:rPr>
        <w:t>按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-6"/>
          <w:kern w:val="21"/>
          <w:sz w:val="32"/>
          <w:szCs w:val="32"/>
          <w:highlight w:val="none"/>
          <w:lang w:eastAsia="zh-CN"/>
        </w:rPr>
        <w:t>专题支持额度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-6"/>
          <w:kern w:val="21"/>
          <w:sz w:val="32"/>
          <w:szCs w:val="32"/>
          <w:highlight w:val="none"/>
        </w:rPr>
        <w:t>上限发放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-6"/>
          <w:kern w:val="21"/>
          <w:sz w:val="32"/>
          <w:szCs w:val="32"/>
          <w:highlight w:val="none"/>
          <w:lang w:eastAsia="zh-CN"/>
        </w:rPr>
        <w:t>财政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-6"/>
          <w:kern w:val="21"/>
          <w:sz w:val="32"/>
          <w:szCs w:val="32"/>
          <w:highlight w:val="none"/>
        </w:rPr>
        <w:t>补助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-6"/>
          <w:kern w:val="21"/>
          <w:sz w:val="32"/>
          <w:szCs w:val="32"/>
          <w:highlight w:val="none"/>
          <w:lang w:val="en-US" w:eastAsia="zh-CN"/>
        </w:rPr>
        <w:t>30万元。</w:t>
      </w:r>
    </w:p>
    <w:p w14:paraId="06E36DD1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4" w:lineRule="atLeast"/>
        <w:ind w:right="0" w:rightChars="0"/>
        <w:jc w:val="both"/>
        <w:textAlignment w:val="auto"/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-6"/>
          <w:kern w:val="21"/>
          <w:sz w:val="32"/>
          <w:szCs w:val="32"/>
          <w:highlight w:val="none"/>
        </w:rPr>
      </w:pPr>
    </w:p>
    <w:p w14:paraId="43534376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4" w:lineRule="atLeast"/>
        <w:ind w:leftChars="0" w:right="0" w:rightChars="0"/>
        <w:jc w:val="both"/>
        <w:textAlignment w:val="auto"/>
        <w:rPr>
          <w:rFonts w:hint="eastAsia" w:ascii="Times New Roman" w:hAnsi="Times New Roman" w:eastAsia="仿宋_GB2312" w:cs="仿宋_GB2312"/>
          <w:b/>
          <w:bCs/>
          <w:i w:val="0"/>
          <w:iCs w:val="0"/>
          <w:caps w:val="0"/>
          <w:color w:val="auto"/>
          <w:spacing w:val="-6"/>
          <w:kern w:val="21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b/>
          <w:bCs/>
          <w:i w:val="0"/>
          <w:iCs w:val="0"/>
          <w:caps w:val="0"/>
          <w:color w:val="auto"/>
          <w:spacing w:val="-6"/>
          <w:kern w:val="21"/>
          <w:sz w:val="32"/>
          <w:szCs w:val="32"/>
          <w:highlight w:val="none"/>
          <w:lang w:val="en-US" w:eastAsia="zh-CN"/>
        </w:rPr>
        <w:t>二、项目负责人已申报成功今年10月份发布的2025年社会公益与基础研究项目，还能申报本批次项目吗？</w:t>
      </w:r>
    </w:p>
    <w:p w14:paraId="3743DEF9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4" w:lineRule="atLeast"/>
        <w:ind w:left="0" w:leftChars="0" w:right="0" w:firstLine="640" w:firstLineChars="0"/>
        <w:jc w:val="both"/>
        <w:textAlignment w:val="auto"/>
        <w:rPr>
          <w:rFonts w:hint="default" w:ascii="Times New Roman" w:hAnsi="Times New Roman" w:eastAsia="仿宋_GB2312" w:cs="仿宋_GB2312"/>
          <w:i w:val="0"/>
          <w:iCs w:val="0"/>
          <w:caps w:val="0"/>
          <w:color w:val="auto"/>
          <w:spacing w:val="-6"/>
          <w:kern w:val="21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-6"/>
          <w:kern w:val="21"/>
          <w:sz w:val="32"/>
          <w:szCs w:val="32"/>
          <w:highlight w:val="none"/>
        </w:rPr>
        <w:t>答：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-6"/>
          <w:kern w:val="21"/>
          <w:sz w:val="32"/>
          <w:szCs w:val="32"/>
          <w:highlight w:val="none"/>
          <w:lang w:val="en-US" w:eastAsia="zh-CN" w:bidi="ar-SA"/>
        </w:rPr>
        <w:t>同一项目负责人2025年度只能申报1个社会公益与基础研究项目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-6"/>
          <w:kern w:val="21"/>
          <w:sz w:val="32"/>
          <w:szCs w:val="32"/>
          <w:highlight w:val="none"/>
          <w:u w:val="none"/>
          <w:lang w:eastAsia="zh-CN"/>
        </w:rPr>
        <w:t>；已经成功申报今年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-6"/>
          <w:kern w:val="21"/>
          <w:sz w:val="32"/>
          <w:szCs w:val="32"/>
          <w:highlight w:val="none"/>
          <w:u w:val="none"/>
          <w:lang w:val="en-US" w:eastAsia="zh-CN"/>
        </w:rPr>
        <w:t>10月份发布的2025年社会公益与基础研究项目的，若需申报本批次项目，则需提交主动放弃申报说明，放弃10月份已经申报的项目。</w:t>
      </w:r>
    </w:p>
    <w:p w14:paraId="29B146C2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4" w:lineRule="atLeast"/>
        <w:ind w:leftChars="0" w:right="0" w:rightChars="0"/>
        <w:jc w:val="both"/>
        <w:textAlignment w:val="auto"/>
        <w:rPr>
          <w:rFonts w:hint="default" w:ascii="Times New Roman" w:hAnsi="Times New Roman" w:eastAsia="仿宋_GB2312" w:cs="仿宋_GB2312"/>
          <w:i w:val="0"/>
          <w:iCs w:val="0"/>
          <w:caps w:val="0"/>
          <w:color w:val="auto"/>
          <w:spacing w:val="-6"/>
          <w:kern w:val="21"/>
          <w:sz w:val="32"/>
          <w:szCs w:val="32"/>
          <w:highlight w:val="none"/>
          <w:lang w:val="en-US" w:eastAsia="zh-CN"/>
        </w:rPr>
      </w:pPr>
    </w:p>
    <w:p w14:paraId="23C6578D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4" w:lineRule="atLeast"/>
        <w:ind w:left="0" w:leftChars="0" w:right="0" w:firstLine="0" w:firstLineChars="0"/>
        <w:jc w:val="both"/>
        <w:textAlignment w:val="auto"/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-6"/>
          <w:kern w:val="21"/>
          <w:sz w:val="32"/>
          <w:szCs w:val="32"/>
          <w:highlight w:val="none"/>
        </w:rPr>
      </w:pPr>
    </w:p>
    <w:p w14:paraId="0D3E8094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4" w:lineRule="atLeast"/>
        <w:ind w:left="0" w:leftChars="0" w:right="0" w:firstLine="0" w:firstLineChars="0"/>
        <w:jc w:val="both"/>
        <w:textAlignment w:val="auto"/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-6"/>
          <w:kern w:val="21"/>
          <w:sz w:val="32"/>
          <w:szCs w:val="32"/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创艺简标宋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公文小标宋简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创艺简标宋">
    <w:panose1 w:val="00000000000000000000"/>
    <w:charset w:val="86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C8E1C8"/>
    <w:multiLevelType w:val="singleLevel"/>
    <w:tmpl w:val="13C8E1C8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2D107A"/>
    <w:rsid w:val="2A763DA0"/>
    <w:rsid w:val="2B00177D"/>
    <w:rsid w:val="77485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2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 w:eastAsia="宋体" w:cs="Times New Roman"/>
      <w:b/>
      <w:bCs/>
      <w:sz w:val="28"/>
      <w:szCs w:val="2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23</TotalTime>
  <ScaleCrop>false</ScaleCrop>
  <LinksUpToDate>false</LinksUpToDate>
  <CharactersWithSpaces>0</CharactersWithSpaces>
  <Application>WPS Office_12.9.0.21300_F1E327BC-269C-435d-A152-05C5408002CA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2025-12-05T03:22:00Z</dcterms:created>
  <dc:creator>Administrator</dc:creator>
  <cp:lastModifiedBy>章灏然</cp:lastModifiedBy>
  <cp:lastPrinted>2025-12-05T09:57:39Z</cp:lastPrinted>
  <dcterms:modified xsi:type="dcterms:W3CDTF">2025-12-05T09:57:42Z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2052-12.9.0.21300</vt:lpwstr>
  </property>
  <property fmtid="{D5CDD505-2E9C-101B-9397-08002B2CF9AE}" pid="3" name="ICV">
    <vt:lpwstr>913DE7FCA2044184B78190D9D30B25F6_12</vt:lpwstr>
  </property>
</Properties>
</file>