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：</w:t>
      </w:r>
    </w:p>
    <w:p>
      <w:pPr>
        <w:widowControl/>
        <w:adjustRightInd w:val="0"/>
        <w:snapToGrid w:val="0"/>
        <w:spacing w:after="200" w:line="240" w:lineRule="auto"/>
        <w:jc w:val="center"/>
        <w:rPr>
          <w:rFonts w:hint="eastAsia" w:ascii="创艺简标宋" w:hAnsi="创艺简标宋" w:eastAsia="创艺简标宋" w:cs="创艺简标宋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kern w:val="0"/>
          <w:sz w:val="44"/>
          <w:szCs w:val="44"/>
          <w:lang w:eastAsia="zh-CN"/>
        </w:rPr>
        <w:t>随机命题抽题规则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16" w:firstLineChars="200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一、科学知识普及类组别（综合组、中小学生组）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16" w:firstLineChars="200"/>
        <w:jc w:val="both"/>
        <w:textAlignment w:val="auto"/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抽题规则：在抽题时间内，选手通过微信向对应小组微信群发送“组别+姓名”，然后发送2个微信内置的“骰子”表情，2个“骰子”表面点数的乘积对应为选手抽选到的随机命题。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16" w:firstLineChars="200"/>
        <w:jc w:val="both"/>
        <w:textAlignment w:val="auto"/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注意：“骰子”发出后不能撤回！将在客服号留底。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</w:pPr>
    </w:p>
    <w:tbl>
      <w:tblPr>
        <w:tblStyle w:val="4"/>
        <w:tblW w:w="5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3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题号（乘积）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随机命题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天和核心舱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大科学装置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碳中和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法拉第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生物多样性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袁隆平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黄河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火星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石油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第五代战斗机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16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黄山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18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椭圆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20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柏树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24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紫荆花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25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企鹅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光合作用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36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海森堡不确定性原理</w:t>
            </w:r>
          </w:p>
        </w:tc>
      </w:tr>
    </w:tbl>
    <w:p>
      <w:pPr>
        <w:jc w:val="left"/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</w:pPr>
    </w:p>
    <w:p>
      <w:pPr>
        <w:jc w:val="left"/>
        <w:rPr>
          <w:rFonts w:hint="default" w:ascii="仿宋_GB2312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示例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drawing>
          <wp:inline distT="0" distB="0" distL="114300" distR="114300">
            <wp:extent cx="2657475" cy="4699635"/>
            <wp:effectExtent l="0" t="0" r="952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b="1841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16" w:firstLineChars="200"/>
        <w:jc w:val="both"/>
        <w:textAlignment w:val="auto"/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“骰子”表面点数均为2，“2×2=4”，选手抽选到的随机命题为题号4“疫苗”。</w:t>
      </w: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numPr>
          <w:ilvl w:val="0"/>
          <w:numId w:val="0"/>
        </w:numPr>
        <w:ind w:firstLine="616" w:firstLineChars="200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二、科研成果展示类组别（高校科研院所组、高新技术企业组）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16" w:firstLineChars="200"/>
        <w:jc w:val="both"/>
        <w:textAlignment w:val="auto"/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抽题规则：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在抽题时间内，选手通过微信向对应小组微信群发送“组别+姓名”，然后发送1个微信内置的“骰子”表情，“骰子”表面点数小于或等于3时，点数对应为选手抽选到的随机命题题号；“骰子”表面点数大于3时，“点数-3的差”对应为选手抽选到的随机命题题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16" w:firstLineChars="200"/>
        <w:jc w:val="both"/>
        <w:textAlignment w:val="auto"/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注意：“骰子”发出后不能撤回！将在客服号留底。</w:t>
      </w:r>
    </w:p>
    <w:tbl>
      <w:tblPr>
        <w:tblStyle w:val="4"/>
        <w:tblpPr w:leftFromText="180" w:rightFromText="180" w:vertAnchor="text" w:horzAnchor="page" w:tblpXSpec="center" w:tblpY="616"/>
        <w:tblOverlap w:val="never"/>
        <w:tblW w:w="5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科研成果展示类组别（高校科研院所组、高新技术企业组）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题号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随机命题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科学方法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科学思想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32"/>
                <w:szCs w:val="32"/>
                <w:lang w:eastAsia="zh-CN"/>
              </w:rPr>
              <w:t>科学精神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hint="eastAsia"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default" w:ascii="仿宋_GB2312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示例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val="en-US" w:eastAsia="zh-CN"/>
        </w:rPr>
        <w:t>2：</w:t>
      </w: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drawing>
          <wp:inline distT="0" distB="0" distL="114300" distR="114300">
            <wp:extent cx="2364740" cy="5125720"/>
            <wp:effectExtent l="0" t="0" r="1651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51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16" w:firstLineChars="200"/>
        <w:jc w:val="both"/>
        <w:textAlignment w:val="auto"/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“骰子”表面点数为5，“5-3=2”，选手抽选到的随机命题题号为2“科学思想”。</w:t>
      </w:r>
    </w:p>
    <w:p>
      <w:pPr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47"/>
    <w:rsid w:val="00022747"/>
    <w:rsid w:val="000C3FA2"/>
    <w:rsid w:val="001D15A3"/>
    <w:rsid w:val="002370E7"/>
    <w:rsid w:val="0040786A"/>
    <w:rsid w:val="0045248E"/>
    <w:rsid w:val="004B265A"/>
    <w:rsid w:val="006330EB"/>
    <w:rsid w:val="00764292"/>
    <w:rsid w:val="007760F3"/>
    <w:rsid w:val="00A4093F"/>
    <w:rsid w:val="00A930F2"/>
    <w:rsid w:val="00AA15C5"/>
    <w:rsid w:val="00B042BB"/>
    <w:rsid w:val="00BC5E9B"/>
    <w:rsid w:val="00C23306"/>
    <w:rsid w:val="00ED253E"/>
    <w:rsid w:val="4DB17108"/>
    <w:rsid w:val="534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</Words>
  <Characters>527</Characters>
  <Lines>4</Lines>
  <Paragraphs>1</Paragraphs>
  <TotalTime>7</TotalTime>
  <ScaleCrop>false</ScaleCrop>
  <LinksUpToDate>false</LinksUpToDate>
  <CharactersWithSpaces>618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2021-07-26T01:02:00Z</dcterms:created>
  <dc:creator>Administrator</dc:creator>
  <cp:lastModifiedBy>黄嘉霖</cp:lastModifiedBy>
  <cp:lastPrinted>2021-07-26T07:57:34Z</cp:lastPrinted>
  <dcterms:modified xsi:type="dcterms:W3CDTF">2021-07-26T07:57:40Z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