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7274" w14:textId="77777777" w:rsidR="00CE46DB" w:rsidRPr="00B92F4D" w:rsidRDefault="00CE46DB" w:rsidP="00CE46DB">
      <w:pPr>
        <w:spacing w:before="156" w:after="156" w:line="360" w:lineRule="auto"/>
        <w:ind w:firstLineChars="62" w:firstLine="198"/>
        <w:rPr>
          <w:rFonts w:ascii="黑体" w:eastAsia="黑体" w:hAnsi="黑体" w:cstheme="minorBidi"/>
          <w:sz w:val="32"/>
        </w:rPr>
      </w:pPr>
      <w:bookmarkStart w:id="0" w:name="_Toc56186990"/>
      <w:bookmarkStart w:id="1" w:name="_Toc56186985"/>
      <w:r w:rsidRPr="00B92F4D">
        <w:rPr>
          <w:rFonts w:ascii="黑体" w:eastAsia="黑体" w:hAnsi="黑体" w:cstheme="minorBidi" w:hint="eastAsia"/>
          <w:sz w:val="32"/>
        </w:rPr>
        <w:t>附件</w:t>
      </w:r>
    </w:p>
    <w:p w14:paraId="5B93A8D3" w14:textId="69EC886A" w:rsidR="00CE46DB" w:rsidRPr="00B92F4D" w:rsidRDefault="00CE46DB" w:rsidP="00CE46DB">
      <w:pPr>
        <w:spacing w:before="156" w:after="156" w:line="360" w:lineRule="auto"/>
        <w:jc w:val="center"/>
        <w:rPr>
          <w:rFonts w:ascii="Times New Roman" w:eastAsia="黑体" w:hAnsi="Times New Roman" w:cstheme="majorBidi"/>
          <w:b/>
          <w:bCs/>
          <w:spacing w:val="6"/>
          <w:sz w:val="32"/>
          <w:szCs w:val="32"/>
        </w:rPr>
      </w:pPr>
      <w:r w:rsidRPr="00CE46DB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物联网</w:t>
      </w:r>
      <w:r w:rsidR="00403494" w:rsidRPr="00403494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重点支持领域与方向</w:t>
      </w:r>
    </w:p>
    <w:bookmarkEnd w:id="0"/>
    <w:bookmarkEnd w:id="1"/>
    <w:p w14:paraId="08F07936" w14:textId="77777777" w:rsidR="00CE46DB" w:rsidRPr="00B56F01" w:rsidRDefault="00CE46DB" w:rsidP="00CE46DB">
      <w:pPr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B56F01">
        <w:rPr>
          <w:rFonts w:ascii="Times New Roman" w:eastAsia="仿宋_GB2312" w:hAnsi="Times New Roman"/>
          <w:sz w:val="32"/>
          <w:szCs w:val="32"/>
        </w:rPr>
        <w:t>加快推动物联网在工业制造、产品智能化、近距离无线通信、计算机视听觉、生物特征识别、环境识别、网络管理、人工智能、人机交互、检验检测等领域的发展。提高物联网骨干企业的技术水平和创新能力，支持开展</w:t>
      </w:r>
      <w:r w:rsidRPr="00B56F01">
        <w:rPr>
          <w:rFonts w:ascii="Times New Roman" w:eastAsia="仿宋_GB2312" w:hAnsi="Times New Roman"/>
          <w:sz w:val="32"/>
          <w:szCs w:val="32"/>
        </w:rPr>
        <w:t>NB-IoT</w:t>
      </w:r>
      <w:r w:rsidRPr="00B56F01">
        <w:rPr>
          <w:rFonts w:ascii="Times New Roman" w:eastAsia="仿宋_GB2312" w:hAnsi="Times New Roman"/>
          <w:sz w:val="32"/>
          <w:szCs w:val="32"/>
        </w:rPr>
        <w:t>、车联网、物联网芯片、</w:t>
      </w:r>
      <w:r w:rsidRPr="00B56F01">
        <w:rPr>
          <w:rFonts w:ascii="Times New Roman" w:eastAsia="仿宋_GB2312" w:hAnsi="Times New Roman"/>
          <w:sz w:val="32"/>
          <w:szCs w:val="32"/>
        </w:rPr>
        <w:t>RFID</w:t>
      </w:r>
      <w:r w:rsidRPr="00B56F01">
        <w:rPr>
          <w:rFonts w:ascii="Times New Roman" w:eastAsia="仿宋_GB2312" w:hAnsi="Times New Roman"/>
          <w:sz w:val="32"/>
          <w:szCs w:val="32"/>
        </w:rPr>
        <w:t>、智能传感器、物联网网关、物联网软件等关键技术的研究，有序推进工业、农业、交通、电力、安全、环保、物流、家居等领域物联网示范应用工程。</w:t>
      </w:r>
    </w:p>
    <w:p w14:paraId="0C66C5A4" w14:textId="77777777" w:rsidR="00CE46DB" w:rsidRPr="009D095A" w:rsidRDefault="00CE46DB" w:rsidP="00CE46DB"/>
    <w:p w14:paraId="609B5FBA" w14:textId="77777777" w:rsidR="00256536" w:rsidRPr="00CE46DB" w:rsidRDefault="00256536"/>
    <w:sectPr w:rsidR="00256536" w:rsidRPr="00CE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DB"/>
    <w:rsid w:val="00256536"/>
    <w:rsid w:val="00403494"/>
    <w:rsid w:val="00C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23F5"/>
  <w15:chartTrackingRefBased/>
  <w15:docId w15:val="{7C05F7BC-4FD2-4EE7-BA42-40E91BEE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6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czlholly</dc:creator>
  <cp:keywords/>
  <dc:description/>
  <cp:lastModifiedBy>czlholly</cp:lastModifiedBy>
  <cp:revision>2</cp:revision>
  <dcterms:created xsi:type="dcterms:W3CDTF">2020-12-17T09:55:00Z</dcterms:created>
  <dcterms:modified xsi:type="dcterms:W3CDTF">2021-01-13T00:48:00Z</dcterms:modified>
</cp:coreProperties>
</file>